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6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FIRSTRAND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FRX23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7 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5442DA">
        <w:rPr>
          <w:rFonts w:cs="Arial"/>
          <w:b/>
          <w:bCs/>
          <w:sz w:val="18"/>
          <w:szCs w:val="18"/>
          <w:lang w:val="en-ZA"/>
        </w:rPr>
        <w:t>29 November 2011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5442DA">
        <w:rPr>
          <w:rFonts w:cs="Arial"/>
          <w:b/>
          <w:sz w:val="18"/>
          <w:szCs w:val="18"/>
          <w:lang w:val="en-ZA"/>
        </w:rPr>
        <w:tab/>
      </w:r>
      <w:r w:rsidR="005442DA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5442DA">
        <w:rPr>
          <w:rFonts w:cs="Arial"/>
          <w:sz w:val="18"/>
          <w:szCs w:val="18"/>
          <w:lang w:val="en-ZA"/>
        </w:rPr>
        <w:t>R 42,481,421,803.27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5442DA">
        <w:rPr>
          <w:sz w:val="18"/>
          <w:szCs w:val="18"/>
          <w:lang w:val="en-ZA"/>
        </w:rPr>
        <w:t xml:space="preserve">    </w:t>
      </w:r>
      <w:r>
        <w:rPr>
          <w:rFonts w:cs="Arial"/>
          <w:sz w:val="18"/>
          <w:szCs w:val="18"/>
          <w:lang w:val="en-ZA"/>
        </w:rPr>
        <w:t>88,000,000.00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1,108,000,000.00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88,000,000.00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5442DA">
        <w:rPr>
          <w:rFonts w:cs="Arial"/>
          <w:sz w:val="18"/>
          <w:szCs w:val="18"/>
          <w:lang w:val="en-ZA"/>
        </w:rPr>
        <w:t>86.87757%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7.75%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442DA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5442DA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28 February 2023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</w:t>
      </w:r>
      <w:r w:rsidR="005442DA">
        <w:rPr>
          <w:rFonts w:cs="Arial"/>
          <w:sz w:val="18"/>
          <w:szCs w:val="18"/>
          <w:lang w:val="en-ZA"/>
        </w:rPr>
        <w:t>, 18 February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5442DA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August</w:t>
      </w:r>
      <w:r w:rsidR="005442DA">
        <w:rPr>
          <w:rFonts w:cs="Arial"/>
          <w:sz w:val="18"/>
          <w:szCs w:val="18"/>
          <w:lang w:val="en-ZA"/>
        </w:rPr>
        <w:t xml:space="preserve">, </w:t>
      </w:r>
      <w:r w:rsidR="005442DA">
        <w:rPr>
          <w:rFonts w:cs="Arial"/>
          <w:sz w:val="18"/>
          <w:szCs w:val="18"/>
          <w:lang w:val="en-ZA"/>
        </w:rPr>
        <w:t>28 February,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5442DA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20 August</w:t>
      </w:r>
      <w:r w:rsidR="005442DA">
        <w:rPr>
          <w:rFonts w:cs="Arial"/>
          <w:sz w:val="18"/>
          <w:szCs w:val="18"/>
          <w:lang w:val="en-ZA"/>
        </w:rPr>
        <w:t>, 17 February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5442DA">
        <w:rPr>
          <w:rFonts w:cs="Arial"/>
          <w:sz w:val="18"/>
          <w:szCs w:val="18"/>
          <w:lang w:val="en-ZA"/>
        </w:rPr>
        <w:t>28 February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5442DA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 w:rsidR="005442DA">
        <w:rPr>
          <w:rFonts w:cs="Arial"/>
          <w:sz w:val="18"/>
          <w:szCs w:val="18"/>
          <w:lang w:val="en-ZA"/>
        </w:rPr>
        <w:t>31 August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ZAG000104969</w:t>
      </w:r>
    </w:p>
    <w:p w:rsidR="005442DA" w:rsidRPr="005442DA" w:rsidRDefault="005442D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5442DA" w:rsidRPr="000A2F38" w:rsidRDefault="005442DA" w:rsidP="005442D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  <w:bookmarkStart w:id="1" w:name="_GoBack"/>
      <w:bookmarkEnd w:id="1"/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5442D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5442D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442D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442D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2DA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2014-03-07T11:00:00+00:00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C863EF4-70E7-44DD-9CB1-41F5001F6CC7}"/>
</file>

<file path=customXml/itemProps2.xml><?xml version="1.0" encoding="utf-8"?>
<ds:datastoreItem xmlns:ds="http://schemas.openxmlformats.org/officeDocument/2006/customXml" ds:itemID="{2F1D9444-F448-425F-B7C5-CB38297EAD77}"/>
</file>

<file path=customXml/itemProps3.xml><?xml version="1.0" encoding="utf-8"?>
<ds:datastoreItem xmlns:ds="http://schemas.openxmlformats.org/officeDocument/2006/customXml" ds:itemID="{2F63FCCD-DDA7-4B9C-A008-D90939EBB6F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FRX23 - 07 March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2014-03-06T09:56:00Z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